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77EA" w14:textId="596316C7" w:rsidR="00374C63" w:rsidRPr="002A3E7F" w:rsidRDefault="00374C63" w:rsidP="00374C63">
      <w:pPr>
        <w:jc w:val="right"/>
        <w:rPr>
          <w:color w:val="FF0000"/>
        </w:rPr>
      </w:pPr>
      <w:r w:rsidRPr="002A3E7F">
        <w:rPr>
          <w:color w:val="FF0000"/>
        </w:rPr>
        <w:t>Meno Priezvisko</w:t>
      </w:r>
      <w:r w:rsidRPr="002A3E7F">
        <w:rPr>
          <w:color w:val="FF0000"/>
        </w:rPr>
        <w:br/>
        <w:t>Dátum narodenia</w:t>
      </w:r>
      <w:r w:rsidRPr="002A3E7F">
        <w:rPr>
          <w:color w:val="FF0000"/>
        </w:rPr>
        <w:br/>
        <w:t>Adresa</w:t>
      </w:r>
    </w:p>
    <w:p w14:paraId="0B96ACE1" w14:textId="0A7D534F" w:rsidR="00374C63" w:rsidRDefault="00374C63" w:rsidP="00374C63">
      <w:pPr>
        <w:jc w:val="right"/>
      </w:pPr>
      <w:r>
        <w:t xml:space="preserve">(Ďalej len </w:t>
      </w:r>
      <w:r w:rsidRPr="002A3E7F">
        <w:rPr>
          <w:i/>
          <w:iCs/>
        </w:rPr>
        <w:t>„Dobrovoľník“)</w:t>
      </w:r>
      <w:r>
        <w:br/>
      </w:r>
      <w:r>
        <w:br/>
      </w:r>
      <w:r w:rsidRPr="002A3E7F">
        <w:rPr>
          <w:color w:val="FF0000"/>
        </w:rPr>
        <w:t xml:space="preserve">V </w:t>
      </w:r>
      <w:r w:rsidR="002A3E7F">
        <w:rPr>
          <w:color w:val="FF0000"/>
        </w:rPr>
        <w:t>.........................</w:t>
      </w:r>
      <w:r w:rsidRPr="002A3E7F">
        <w:rPr>
          <w:color w:val="FF0000"/>
        </w:rPr>
        <w:t xml:space="preserve"> dňa</w:t>
      </w:r>
      <w:r w:rsidR="002A3E7F" w:rsidRPr="002A3E7F">
        <w:rPr>
          <w:color w:val="FF0000"/>
        </w:rPr>
        <w:t xml:space="preserve"> </w:t>
      </w:r>
      <w:r w:rsidRPr="002A3E7F">
        <w:rPr>
          <w:color w:val="FF0000"/>
        </w:rPr>
        <w:t>......................</w:t>
      </w:r>
    </w:p>
    <w:p w14:paraId="43099136" w14:textId="31FE88D5" w:rsidR="00374C63" w:rsidRDefault="00374C63" w:rsidP="00374C63">
      <w:pPr>
        <w:pStyle w:val="Standard"/>
        <w:spacing w:after="0"/>
        <w:rPr>
          <w:rStyle w:val="Predvolenpsmoodseku"/>
          <w:b/>
          <w:bCs/>
        </w:rPr>
      </w:pPr>
      <w:r w:rsidRPr="00374C63">
        <w:rPr>
          <w:rStyle w:val="Predvolenpsmoodseku"/>
          <w:b/>
          <w:bCs/>
        </w:rPr>
        <w:t>VEC:</w:t>
      </w:r>
      <w:r w:rsidRPr="00BA77E9">
        <w:rPr>
          <w:rStyle w:val="Predvolenpsmoodseku"/>
          <w:b/>
          <w:bCs/>
        </w:rPr>
        <w:t xml:space="preserve"> Potvrdenie o  výkone dobrovoľníckej činnosti</w:t>
      </w:r>
    </w:p>
    <w:p w14:paraId="0CD42128" w14:textId="4108C3D6" w:rsidR="00374C63" w:rsidRDefault="00374C63" w:rsidP="00374C63">
      <w:pPr>
        <w:pStyle w:val="Standard"/>
        <w:spacing w:after="0"/>
        <w:rPr>
          <w:rStyle w:val="Predvolenpsmoodseku"/>
          <w:b/>
          <w:bCs/>
        </w:rPr>
      </w:pPr>
    </w:p>
    <w:p w14:paraId="084DCD73" w14:textId="7628D9FB" w:rsidR="00374C63" w:rsidRDefault="00374C63" w:rsidP="00374C63">
      <w:pPr>
        <w:pStyle w:val="Standard"/>
        <w:spacing w:after="0"/>
      </w:pPr>
      <w:r w:rsidRPr="00374C63">
        <w:t xml:space="preserve">V  zmysle § 5 ods. 6 zákona č. 406/2011 Z. z. o  dobrovoľníctve v  platnom znení </w:t>
      </w:r>
      <w:r w:rsidRPr="002A3E7F">
        <w:rPr>
          <w:b/>
          <w:bCs/>
          <w:i/>
          <w:iCs/>
        </w:rPr>
        <w:t>OZ Integrácia svieti pre všetky deti rovnako</w:t>
      </w:r>
      <w:r>
        <w:t xml:space="preserve">, </w:t>
      </w:r>
      <w:r w:rsidRPr="00374C63">
        <w:t>IČO</w:t>
      </w:r>
      <w:r w:rsidRPr="00374C63">
        <w:rPr>
          <w:b/>
          <w:bCs/>
        </w:rPr>
        <w:t>:</w:t>
      </w:r>
      <w:r w:rsidRPr="00374C63">
        <w:t> 42229910</w:t>
      </w:r>
      <w:r>
        <w:t xml:space="preserve">, </w:t>
      </w:r>
      <w:r w:rsidRPr="00374C63">
        <w:t xml:space="preserve">štatutárny orgán Mgr. </w:t>
      </w:r>
      <w:r w:rsidR="002A3E7F">
        <w:t xml:space="preserve">Slavomír </w:t>
      </w:r>
      <w:proofErr w:type="spellStart"/>
      <w:r w:rsidR="002A3E7F">
        <w:t>Krafčák</w:t>
      </w:r>
      <w:proofErr w:type="spellEnd"/>
      <w:r w:rsidR="002A3E7F">
        <w:t xml:space="preserve"> </w:t>
      </w:r>
      <w:r w:rsidRPr="00374C63">
        <w:t xml:space="preserve">(ďalej len </w:t>
      </w:r>
      <w:r w:rsidRPr="002A3E7F">
        <w:rPr>
          <w:i/>
          <w:iCs/>
        </w:rPr>
        <w:t>„Prijímateľ dobrovoľníckej činnosti“</w:t>
      </w:r>
      <w:r w:rsidRPr="00374C63">
        <w:t>) vystavuje Dobrovoľníkovi toto potvrdenie o  výkone dobrovoľníckej činnosti:</w:t>
      </w:r>
    </w:p>
    <w:p w14:paraId="53547B25" w14:textId="544FDBBB" w:rsidR="00374C63" w:rsidRDefault="00374C63" w:rsidP="00374C63">
      <w:pPr>
        <w:pStyle w:val="Odsekzoznamu"/>
        <w:ind w:left="0"/>
        <w:jc w:val="both"/>
        <w:rPr>
          <w:b/>
          <w:bCs/>
        </w:rPr>
      </w:pPr>
      <w:r>
        <w:rPr>
          <w:b/>
          <w:bCs/>
        </w:rPr>
        <w:br/>
      </w:r>
      <w:r w:rsidRPr="00BA77E9">
        <w:rPr>
          <w:b/>
          <w:bCs/>
        </w:rPr>
        <w:t>Doba trvania výkonu dobrovoľníckej činnosti: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4C63" w14:paraId="1FAFCACE" w14:textId="77777777" w:rsidTr="002A3E7F">
        <w:trPr>
          <w:trHeight w:val="537"/>
        </w:trPr>
        <w:tc>
          <w:tcPr>
            <w:tcW w:w="5228" w:type="dxa"/>
          </w:tcPr>
          <w:p w14:paraId="57343F21" w14:textId="1CECC327" w:rsidR="00374C63" w:rsidRPr="00374C63" w:rsidRDefault="00374C63" w:rsidP="00374C63">
            <w:pPr>
              <w:pStyle w:val="Odsekzoznamu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374C63">
              <w:rPr>
                <w:b/>
                <w:bCs/>
                <w:sz w:val="24"/>
                <w:szCs w:val="28"/>
              </w:rPr>
              <w:t>Deň</w:t>
            </w:r>
          </w:p>
        </w:tc>
        <w:tc>
          <w:tcPr>
            <w:tcW w:w="5228" w:type="dxa"/>
          </w:tcPr>
          <w:p w14:paraId="0A66AAB6" w14:textId="54261E93" w:rsidR="00374C63" w:rsidRPr="00374C63" w:rsidRDefault="00374C63" w:rsidP="00374C63">
            <w:pPr>
              <w:pStyle w:val="Odsekzoznamu"/>
              <w:ind w:left="0"/>
              <w:jc w:val="center"/>
              <w:rPr>
                <w:b/>
                <w:bCs/>
                <w:sz w:val="24"/>
                <w:szCs w:val="28"/>
              </w:rPr>
            </w:pPr>
            <w:r w:rsidRPr="00374C63">
              <w:rPr>
                <w:b/>
                <w:bCs/>
                <w:sz w:val="24"/>
                <w:szCs w:val="28"/>
              </w:rPr>
              <w:t>Počet hodín</w:t>
            </w:r>
          </w:p>
        </w:tc>
      </w:tr>
      <w:tr w:rsidR="00374C63" w14:paraId="1AF63EBC" w14:textId="77777777" w:rsidTr="002A3E7F">
        <w:trPr>
          <w:trHeight w:val="537"/>
        </w:trPr>
        <w:tc>
          <w:tcPr>
            <w:tcW w:w="5228" w:type="dxa"/>
          </w:tcPr>
          <w:p w14:paraId="36040DA3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548C0705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3BD43985" w14:textId="77777777" w:rsidTr="002A3E7F">
        <w:trPr>
          <w:trHeight w:val="537"/>
        </w:trPr>
        <w:tc>
          <w:tcPr>
            <w:tcW w:w="5228" w:type="dxa"/>
          </w:tcPr>
          <w:p w14:paraId="73D165B2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43374EBB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0A6EA29C" w14:textId="77777777" w:rsidTr="002A3E7F">
        <w:trPr>
          <w:trHeight w:val="537"/>
        </w:trPr>
        <w:tc>
          <w:tcPr>
            <w:tcW w:w="5228" w:type="dxa"/>
          </w:tcPr>
          <w:p w14:paraId="57AF7822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01A0A1DF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32E1EC6B" w14:textId="77777777" w:rsidTr="002A3E7F">
        <w:trPr>
          <w:trHeight w:val="537"/>
        </w:trPr>
        <w:tc>
          <w:tcPr>
            <w:tcW w:w="5228" w:type="dxa"/>
          </w:tcPr>
          <w:p w14:paraId="5160EFCC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0EDC4223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5765112A" w14:textId="77777777" w:rsidTr="002A3E7F">
        <w:trPr>
          <w:trHeight w:val="537"/>
        </w:trPr>
        <w:tc>
          <w:tcPr>
            <w:tcW w:w="5228" w:type="dxa"/>
          </w:tcPr>
          <w:p w14:paraId="20378516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0CF96A06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667E297E" w14:textId="77777777" w:rsidTr="002A3E7F">
        <w:trPr>
          <w:trHeight w:val="201"/>
        </w:trPr>
        <w:tc>
          <w:tcPr>
            <w:tcW w:w="5228" w:type="dxa"/>
          </w:tcPr>
          <w:p w14:paraId="5B505FCF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  <w:tc>
          <w:tcPr>
            <w:tcW w:w="5228" w:type="dxa"/>
          </w:tcPr>
          <w:p w14:paraId="35786317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  <w:tr w:rsidR="00374C63" w14:paraId="4A1A2607" w14:textId="77777777" w:rsidTr="002A3E7F">
        <w:trPr>
          <w:trHeight w:val="223"/>
        </w:trPr>
        <w:tc>
          <w:tcPr>
            <w:tcW w:w="5228" w:type="dxa"/>
          </w:tcPr>
          <w:p w14:paraId="110AB333" w14:textId="6A4941D8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Celkovo: </w:t>
            </w:r>
          </w:p>
        </w:tc>
        <w:tc>
          <w:tcPr>
            <w:tcW w:w="5228" w:type="dxa"/>
          </w:tcPr>
          <w:p w14:paraId="628958A2" w14:textId="77777777" w:rsidR="00374C63" w:rsidRDefault="00374C63" w:rsidP="00374C63">
            <w:pPr>
              <w:pStyle w:val="Odsekzoznamu"/>
              <w:ind w:left="0"/>
              <w:jc w:val="both"/>
              <w:rPr>
                <w:b/>
                <w:bCs/>
              </w:rPr>
            </w:pPr>
          </w:p>
        </w:tc>
      </w:tr>
    </w:tbl>
    <w:p w14:paraId="16AD7538" w14:textId="77777777" w:rsidR="00374C63" w:rsidRPr="00BA77E9" w:rsidRDefault="00374C63" w:rsidP="00374C63">
      <w:pPr>
        <w:pStyle w:val="Odsekzoznamu"/>
        <w:ind w:left="0"/>
        <w:jc w:val="both"/>
        <w:rPr>
          <w:b/>
          <w:bCs/>
        </w:rPr>
      </w:pPr>
    </w:p>
    <w:p w14:paraId="6D6E3525" w14:textId="77777777" w:rsidR="00374C63" w:rsidRDefault="00374C63" w:rsidP="002A3E7F">
      <w:pPr>
        <w:pStyle w:val="Odsekzoznamu"/>
        <w:ind w:left="0"/>
        <w:jc w:val="both"/>
        <w:rPr>
          <w:b/>
          <w:bCs/>
        </w:rPr>
      </w:pPr>
      <w:r w:rsidRPr="00374C63">
        <w:rPr>
          <w:b/>
          <w:bCs/>
        </w:rPr>
        <w:t xml:space="preserve">Obsah výkonu dobrovoľníckej činnosti: </w:t>
      </w:r>
    </w:p>
    <w:p w14:paraId="28AEC1FB" w14:textId="70865B6C" w:rsidR="00374C63" w:rsidRPr="00374C63" w:rsidRDefault="00374C63" w:rsidP="002A3E7F">
      <w:pPr>
        <w:pStyle w:val="Odsekzoznamu"/>
        <w:ind w:left="0"/>
        <w:jc w:val="both"/>
        <w:rPr>
          <w:b/>
          <w:bCs/>
        </w:rPr>
      </w:pPr>
      <w:r w:rsidRPr="00374C63">
        <w:t>Dobrovoľnícka činnosť bola vykonávaná Dobrovoľníkom pre Prijímateľa dobrovoľníckej činnosti a  spočívala v</w:t>
      </w:r>
      <w:r>
        <w:t xml:space="preserve"> aktívnej pomoci počas podujatí organizovaných občianskym združením. </w:t>
      </w:r>
    </w:p>
    <w:p w14:paraId="6A682EC6" w14:textId="77777777" w:rsidR="00374C63" w:rsidRDefault="00374C63" w:rsidP="00374C63">
      <w:pPr>
        <w:pStyle w:val="Standard"/>
        <w:spacing w:after="0"/>
      </w:pPr>
      <w:r w:rsidRPr="00374C63">
        <w:rPr>
          <w:b/>
          <w:bCs/>
        </w:rPr>
        <w:t>Hodnotenie činnosti Dobrovoľníka:</w:t>
      </w:r>
      <w:r w:rsidRPr="00374C63">
        <w:t xml:space="preserve"> </w:t>
      </w:r>
    </w:p>
    <w:p w14:paraId="141EC07A" w14:textId="0552C56B" w:rsidR="00374C63" w:rsidRDefault="00374C63" w:rsidP="00374C63">
      <w:pPr>
        <w:pStyle w:val="Standard"/>
        <w:spacing w:after="0"/>
      </w:pPr>
      <w:r w:rsidRPr="00374C63">
        <w:t xml:space="preserve">Činnosť Dobrovoľníka </w:t>
      </w:r>
      <w:r>
        <w:t xml:space="preserve">bola pre naše OZ veľmi prínosná. Kladne hodnotíme </w:t>
      </w:r>
      <w:r w:rsidR="002A3E7F">
        <w:t xml:space="preserve">zodpovedné a </w:t>
      </w:r>
      <w:r>
        <w:t xml:space="preserve">proaktívne zapájanie sa do </w:t>
      </w:r>
      <w:r w:rsidR="002A3E7F">
        <w:t>všetkých činností.</w:t>
      </w:r>
    </w:p>
    <w:p w14:paraId="51356474" w14:textId="77777777" w:rsidR="00374C63" w:rsidRDefault="00374C63" w:rsidP="00374C63">
      <w:pPr>
        <w:pStyle w:val="Standard"/>
        <w:spacing w:after="0"/>
      </w:pPr>
    </w:p>
    <w:p w14:paraId="13B53521" w14:textId="77777777" w:rsidR="002A3E7F" w:rsidRDefault="00374C63" w:rsidP="002A3E7F">
      <w:pPr>
        <w:pStyle w:val="Standard"/>
        <w:spacing w:after="0"/>
      </w:pPr>
      <w:r w:rsidRPr="002A3E7F">
        <w:rPr>
          <w:b/>
          <w:bCs/>
        </w:rPr>
        <w:t>Kontaktná osoba:</w:t>
      </w:r>
      <w:r w:rsidRPr="00374C63">
        <w:t xml:space="preserve"> </w:t>
      </w:r>
    </w:p>
    <w:p w14:paraId="73EDBC5E" w14:textId="28E3277D" w:rsidR="002A3E7F" w:rsidRDefault="002A3E7F" w:rsidP="00374C63">
      <w:pPr>
        <w:pStyle w:val="Standard"/>
        <w:spacing w:after="0"/>
      </w:pPr>
      <w:r>
        <w:t xml:space="preserve">Mgr. Slavomír </w:t>
      </w:r>
      <w:proofErr w:type="spellStart"/>
      <w:r>
        <w:t>Krafčák</w:t>
      </w:r>
      <w:proofErr w:type="spellEnd"/>
      <w:r>
        <w:t xml:space="preserve"> </w:t>
      </w:r>
      <w:r w:rsidR="00374C63" w:rsidRPr="00374C63">
        <w:t>(</w:t>
      </w:r>
      <w:r w:rsidRPr="002A3E7F">
        <w:t>+421 918 560</w:t>
      </w:r>
      <w:r w:rsidRPr="002A3E7F">
        <w:t> </w:t>
      </w:r>
      <w:r w:rsidRPr="002A3E7F">
        <w:t>604</w:t>
      </w:r>
      <w:r w:rsidRPr="002A3E7F">
        <w:t xml:space="preserve">, </w:t>
      </w:r>
      <w:r w:rsidRPr="002A3E7F">
        <w:t>2010integracia@gmail.com</w:t>
      </w:r>
      <w:r w:rsidRPr="002A3E7F">
        <w:t>)</w:t>
      </w:r>
    </w:p>
    <w:p w14:paraId="6475D085" w14:textId="21696006" w:rsidR="002A3E7F" w:rsidRDefault="002A3E7F" w:rsidP="00374C63">
      <w:pPr>
        <w:pStyle w:val="Standard"/>
        <w:spacing w:after="0"/>
      </w:pPr>
    </w:p>
    <w:p w14:paraId="62959C92" w14:textId="77777777" w:rsidR="002A3E7F" w:rsidRDefault="002A3E7F" w:rsidP="00374C63">
      <w:pPr>
        <w:pStyle w:val="Standard"/>
        <w:spacing w:after="0"/>
      </w:pPr>
    </w:p>
    <w:p w14:paraId="10EF9891" w14:textId="77777777" w:rsidR="002A3E7F" w:rsidRDefault="002A3E7F" w:rsidP="00374C63">
      <w:pPr>
        <w:pStyle w:val="Standard"/>
        <w:spacing w:after="0"/>
      </w:pPr>
    </w:p>
    <w:p w14:paraId="0623E153" w14:textId="2987E619" w:rsidR="002A3E7F" w:rsidRDefault="00374C63" w:rsidP="002A3E7F">
      <w:pPr>
        <w:pStyle w:val="Standard"/>
        <w:spacing w:after="0"/>
        <w:ind w:left="6372"/>
      </w:pPr>
      <w:r w:rsidRPr="00374C63">
        <w:t xml:space="preserve">........................................................... </w:t>
      </w:r>
    </w:p>
    <w:p w14:paraId="7492E935" w14:textId="04F1BB5E" w:rsidR="00374C63" w:rsidRDefault="00374C63" w:rsidP="002A3E7F">
      <w:pPr>
        <w:pStyle w:val="Standard"/>
        <w:spacing w:after="0"/>
        <w:ind w:left="6372" w:firstLine="708"/>
      </w:pPr>
      <w:r w:rsidRPr="00374C63">
        <w:t xml:space="preserve">Mgr. </w:t>
      </w:r>
      <w:r w:rsidR="002A3E7F">
        <w:t xml:space="preserve">Slavomír </w:t>
      </w:r>
      <w:proofErr w:type="spellStart"/>
      <w:r w:rsidR="002A3E7F">
        <w:t>Krafčák</w:t>
      </w:r>
      <w:proofErr w:type="spellEnd"/>
    </w:p>
    <w:sectPr w:rsidR="00374C63" w:rsidSect="00374C6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B505E" w14:textId="77777777" w:rsidR="006A5F51" w:rsidRDefault="006A5F51" w:rsidP="00374C63">
      <w:pPr>
        <w:spacing w:after="0" w:line="240" w:lineRule="auto"/>
      </w:pPr>
      <w:r>
        <w:separator/>
      </w:r>
    </w:p>
  </w:endnote>
  <w:endnote w:type="continuationSeparator" w:id="0">
    <w:p w14:paraId="50E7D4F5" w14:textId="77777777" w:rsidR="006A5F51" w:rsidRDefault="006A5F51" w:rsidP="0037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C65A" w14:textId="77777777" w:rsidR="006A5F51" w:rsidRDefault="006A5F51" w:rsidP="00374C63">
      <w:pPr>
        <w:spacing w:after="0" w:line="240" w:lineRule="auto"/>
      </w:pPr>
      <w:r>
        <w:separator/>
      </w:r>
    </w:p>
  </w:footnote>
  <w:footnote w:type="continuationSeparator" w:id="0">
    <w:p w14:paraId="37A8B153" w14:textId="77777777" w:rsidR="006A5F51" w:rsidRDefault="006A5F51" w:rsidP="0037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816F" w14:textId="4A0448CB" w:rsidR="00374C63" w:rsidRPr="002A3E7F" w:rsidRDefault="00374C63" w:rsidP="002A3E7F">
    <w:pPr>
      <w:pStyle w:val="Normlnweb"/>
      <w:shd w:val="clear" w:color="auto" w:fill="FFFFFF"/>
      <w:spacing w:before="0" w:beforeAutospacing="0" w:after="300" w:afterAutospacing="0"/>
      <w:ind w:left="2832" w:hanging="2832"/>
      <w:jc w:val="right"/>
      <w:rPr>
        <w:rFonts w:ascii="Open Sans" w:hAnsi="Open Sans" w:cs="Open Sans"/>
        <w:color w:val="595F6B"/>
        <w:sz w:val="21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4D1935" wp14:editId="12A4629E">
          <wp:simplePos x="0" y="0"/>
          <wp:positionH relativeFrom="column">
            <wp:posOffset>-42545</wp:posOffset>
          </wp:positionH>
          <wp:positionV relativeFrom="paragraph">
            <wp:posOffset>11430</wp:posOffset>
          </wp:positionV>
          <wp:extent cx="2533650" cy="620395"/>
          <wp:effectExtent l="0" t="0" r="0" b="8255"/>
          <wp:wrapNone/>
          <wp:docPr id="1" name="Obrázek 1" descr="Integracia.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cia.net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95DA4">
      <w:rPr>
        <w:rFonts w:ascii="Open Sans" w:hAnsi="Open Sans" w:cs="Open Sans"/>
        <w:b/>
        <w:bCs/>
        <w:color w:val="595F6B"/>
        <w:sz w:val="21"/>
        <w:szCs w:val="21"/>
      </w:rPr>
      <w:t>OZ Integrácia svieti pre všetky deti rovnako</w:t>
    </w:r>
    <w:r>
      <w:rPr>
        <w:rFonts w:ascii="Open Sans" w:hAnsi="Open Sans" w:cs="Open Sans"/>
        <w:color w:val="595F6B"/>
        <w:sz w:val="21"/>
        <w:szCs w:val="21"/>
      </w:rPr>
      <w:br/>
    </w:r>
    <w:r w:rsidRPr="00A568AD">
      <w:rPr>
        <w:rFonts w:ascii="Open Sans" w:hAnsi="Open Sans" w:cs="Open Sans"/>
        <w:color w:val="595F6B"/>
        <w:sz w:val="18"/>
        <w:szCs w:val="18"/>
      </w:rPr>
      <w:t xml:space="preserve">Tkáčska 2, 080 01 Prešov, </w:t>
    </w:r>
    <w:r w:rsidRPr="00A568AD">
      <w:rPr>
        <w:rStyle w:val="Siln"/>
        <w:rFonts w:ascii="Open Sans" w:hAnsi="Open Sans" w:cs="Open Sans"/>
        <w:b w:val="0"/>
        <w:bCs w:val="0"/>
        <w:color w:val="595F6B"/>
        <w:sz w:val="18"/>
        <w:szCs w:val="18"/>
        <w:shd w:val="clear" w:color="auto" w:fill="FFFFFF"/>
      </w:rPr>
      <w:t>IČO</w:t>
    </w:r>
    <w:r w:rsidRPr="00A568AD">
      <w:rPr>
        <w:rStyle w:val="Siln"/>
        <w:rFonts w:ascii="Open Sans" w:hAnsi="Open Sans" w:cs="Open Sans"/>
        <w:color w:val="595F6B"/>
        <w:sz w:val="18"/>
        <w:szCs w:val="18"/>
        <w:shd w:val="clear" w:color="auto" w:fill="FFFFFF"/>
      </w:rPr>
      <w:t>:</w:t>
    </w:r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t> 42229910</w:t>
    </w:r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br/>
    </w:r>
    <w:proofErr w:type="spellStart"/>
    <w:r w:rsidR="002A3E7F">
      <w:rPr>
        <w:rFonts w:ascii="Open Sans" w:hAnsi="Open Sans" w:cs="Open Sans"/>
        <w:color w:val="595F6B"/>
        <w:sz w:val="18"/>
        <w:szCs w:val="18"/>
        <w:shd w:val="clear" w:color="auto" w:fill="FFFFFF"/>
      </w:rPr>
      <w:t>k</w:t>
    </w:r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t>orešp</w:t>
    </w:r>
    <w:proofErr w:type="spellEnd"/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t>. adresa: Novozámocká 388/A, 951 12 Ivanka p</w:t>
    </w:r>
    <w:r>
      <w:rPr>
        <w:rFonts w:ascii="Open Sans" w:hAnsi="Open Sans" w:cs="Open Sans"/>
        <w:color w:val="595F6B"/>
        <w:sz w:val="18"/>
        <w:szCs w:val="18"/>
        <w:shd w:val="clear" w:color="auto" w:fill="FFFFFF"/>
      </w:rPr>
      <w:t>ri</w:t>
    </w:r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t xml:space="preserve"> Nitre </w:t>
    </w:r>
    <w:r w:rsidRPr="00A568AD">
      <w:rPr>
        <w:rFonts w:ascii="Open Sans" w:hAnsi="Open Sans" w:cs="Open Sans"/>
        <w:color w:val="595F6B"/>
        <w:sz w:val="18"/>
        <w:szCs w:val="18"/>
        <w:shd w:val="clear" w:color="auto" w:fill="FFFFFF"/>
      </w:rPr>
      <w:br/>
      <w:t xml:space="preserve">www.integracia.net, </w:t>
    </w:r>
    <w:r w:rsidRPr="00A568AD">
      <w:rPr>
        <w:rFonts w:ascii="Open Sans" w:hAnsi="Open Sans" w:cs="Open Sans"/>
        <w:color w:val="595F6B"/>
        <w:sz w:val="18"/>
        <w:szCs w:val="18"/>
      </w:rPr>
      <w:t>2010integracia@gmail.com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B68C5"/>
    <w:multiLevelType w:val="multilevel"/>
    <w:tmpl w:val="4C442FA8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3"/>
    <w:rsid w:val="002A3E7F"/>
    <w:rsid w:val="00374C63"/>
    <w:rsid w:val="006A5F51"/>
    <w:rsid w:val="00A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522B"/>
  <w15:chartTrackingRefBased/>
  <w15:docId w15:val="{4F6A9322-8307-46DA-A40B-80CCD80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C63"/>
  </w:style>
  <w:style w:type="paragraph" w:styleId="Zpat">
    <w:name w:val="footer"/>
    <w:basedOn w:val="Normln"/>
    <w:link w:val="ZpatChar"/>
    <w:uiPriority w:val="99"/>
    <w:unhideWhenUsed/>
    <w:rsid w:val="00374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C63"/>
  </w:style>
  <w:style w:type="paragraph" w:styleId="Normlnweb">
    <w:name w:val="Normal (Web)"/>
    <w:basedOn w:val="Normln"/>
    <w:uiPriority w:val="99"/>
    <w:unhideWhenUsed/>
    <w:rsid w:val="0037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374C63"/>
    <w:rPr>
      <w:b/>
      <w:bCs/>
    </w:rPr>
  </w:style>
  <w:style w:type="character" w:customStyle="1" w:styleId="Predvolenpsmoodseku">
    <w:name w:val="Predvolené písmo odseku"/>
    <w:rsid w:val="00374C63"/>
  </w:style>
  <w:style w:type="paragraph" w:customStyle="1" w:styleId="Standard">
    <w:name w:val="Standard"/>
    <w:rsid w:val="00374C63"/>
    <w:pPr>
      <w:widowControl w:val="0"/>
      <w:suppressAutoHyphens/>
      <w:autoSpaceDE w:val="0"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Cs w:val="24"/>
      <w:lang w:eastAsia="zh-CN" w:bidi="hi-IN"/>
    </w:rPr>
  </w:style>
  <w:style w:type="paragraph" w:customStyle="1" w:styleId="Odsekzoznamu">
    <w:name w:val="Odsek zoznamu"/>
    <w:basedOn w:val="Standard"/>
    <w:rsid w:val="00374C63"/>
    <w:pPr>
      <w:ind w:left="720"/>
    </w:pPr>
  </w:style>
  <w:style w:type="numbering" w:customStyle="1" w:styleId="RTFNum2">
    <w:name w:val="RTF_Num 2"/>
    <w:basedOn w:val="Bezseznamu"/>
    <w:rsid w:val="00374C63"/>
    <w:pPr>
      <w:numPr>
        <w:numId w:val="1"/>
      </w:numPr>
    </w:pPr>
  </w:style>
  <w:style w:type="table" w:styleId="Mkatabulky">
    <w:name w:val="Table Grid"/>
    <w:basedOn w:val="Normlntabulka"/>
    <w:uiPriority w:val="39"/>
    <w:rsid w:val="0037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3E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ntegracia.net/wp-content/uploads/2017/09/logo-integrac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onlinepodujatia2</dc:creator>
  <cp:keywords/>
  <dc:description/>
  <cp:lastModifiedBy>onlinepodujatia2</cp:lastModifiedBy>
  <cp:revision>1</cp:revision>
  <dcterms:created xsi:type="dcterms:W3CDTF">2021-02-03T13:35:00Z</dcterms:created>
  <dcterms:modified xsi:type="dcterms:W3CDTF">2021-02-03T14:02:00Z</dcterms:modified>
</cp:coreProperties>
</file>